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3" w:rsidRDefault="00F54685" w:rsidP="00FC2EC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Кичучатов</w:t>
      </w:r>
      <w:r w:rsidR="00681160">
        <w:rPr>
          <w:rFonts w:ascii="Times New Roman" w:hAnsi="Times New Roman"/>
          <w:sz w:val="28"/>
          <w:szCs w:val="28"/>
        </w:rPr>
        <w:t>ский</w:t>
      </w:r>
      <w:proofErr w:type="spellEnd"/>
      <w:r w:rsidR="00FC2EC3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FC2EC3" w:rsidRDefault="00FC2EC3" w:rsidP="00FC2E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Альметьевского муниципального района</w:t>
      </w:r>
    </w:p>
    <w:p w:rsidR="00FC2EC3" w:rsidRDefault="00FC2EC3" w:rsidP="00FC2E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C2EC3" w:rsidRDefault="00FC2EC3" w:rsidP="00FC2E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</w:p>
    <w:p w:rsidR="00FC2EC3" w:rsidRDefault="008B5023" w:rsidP="00FC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38D">
        <w:rPr>
          <w:rFonts w:ascii="Times New Roman" w:hAnsi="Times New Roman"/>
          <w:sz w:val="28"/>
          <w:szCs w:val="28"/>
        </w:rPr>
        <w:t>1</w:t>
      </w:r>
      <w:r w:rsidR="00CD70DE">
        <w:rPr>
          <w:rFonts w:ascii="Times New Roman" w:hAnsi="Times New Roman"/>
          <w:sz w:val="28"/>
          <w:szCs w:val="28"/>
        </w:rPr>
        <w:t>2</w:t>
      </w:r>
      <w:r w:rsidR="00A1438D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 2019</w:t>
      </w:r>
      <w:r w:rsidR="00FC2EC3">
        <w:rPr>
          <w:rFonts w:ascii="Times New Roman" w:hAnsi="Times New Roman"/>
          <w:sz w:val="28"/>
          <w:szCs w:val="28"/>
        </w:rPr>
        <w:t xml:space="preserve"> года          </w:t>
      </w:r>
      <w:r w:rsidR="00A1438D">
        <w:rPr>
          <w:rFonts w:ascii="Times New Roman" w:hAnsi="Times New Roman"/>
          <w:sz w:val="28"/>
          <w:szCs w:val="28"/>
        </w:rPr>
        <w:t xml:space="preserve">                            </w:t>
      </w:r>
      <w:r w:rsidR="00FC2EC3">
        <w:rPr>
          <w:rFonts w:ascii="Times New Roman" w:hAnsi="Times New Roman"/>
          <w:sz w:val="28"/>
          <w:szCs w:val="28"/>
        </w:rPr>
        <w:t xml:space="preserve">          </w:t>
      </w:r>
      <w:r w:rsidR="00CD70DE">
        <w:rPr>
          <w:rFonts w:ascii="Times New Roman" w:hAnsi="Times New Roman"/>
          <w:sz w:val="28"/>
          <w:szCs w:val="28"/>
        </w:rPr>
        <w:t xml:space="preserve">                           </w:t>
      </w:r>
      <w:r w:rsidR="00FC2EC3">
        <w:rPr>
          <w:rFonts w:ascii="Times New Roman" w:hAnsi="Times New Roman"/>
          <w:sz w:val="28"/>
          <w:szCs w:val="28"/>
        </w:rPr>
        <w:t xml:space="preserve">  № </w:t>
      </w:r>
      <w:r w:rsidR="00FA1811">
        <w:rPr>
          <w:rFonts w:ascii="Times New Roman" w:hAnsi="Times New Roman"/>
          <w:sz w:val="28"/>
          <w:szCs w:val="28"/>
        </w:rPr>
        <w:t>64</w:t>
      </w:r>
      <w:bookmarkStart w:id="0" w:name="_GoBack"/>
      <w:bookmarkEnd w:id="0"/>
    </w:p>
    <w:p w:rsidR="001F3319" w:rsidRDefault="001F3319" w:rsidP="00FC2EC3">
      <w:pPr>
        <w:pStyle w:val="a3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</w:t>
      </w:r>
    </w:p>
    <w:p w:rsidR="00FC2EC3" w:rsidRDefault="008B5023" w:rsidP="00FC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C2EC3">
        <w:rPr>
          <w:rFonts w:ascii="Times New Roman" w:hAnsi="Times New Roman"/>
          <w:sz w:val="28"/>
          <w:szCs w:val="28"/>
        </w:rPr>
        <w:t>епутата</w:t>
      </w:r>
      <w:r w:rsidR="00681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685">
        <w:rPr>
          <w:rFonts w:ascii="Times New Roman" w:hAnsi="Times New Roman"/>
          <w:sz w:val="28"/>
          <w:szCs w:val="28"/>
        </w:rPr>
        <w:t>Кичучатов</w:t>
      </w:r>
      <w:r w:rsidR="00681160">
        <w:rPr>
          <w:rFonts w:ascii="Times New Roman" w:hAnsi="Times New Roman"/>
          <w:sz w:val="28"/>
          <w:szCs w:val="28"/>
        </w:rPr>
        <w:t>ского</w:t>
      </w:r>
      <w:proofErr w:type="spellEnd"/>
      <w:r w:rsidR="00FC2EC3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Альметьевского муниципального района </w:t>
      </w: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1F3319" w:rsidRDefault="001F3319" w:rsidP="00FC2EC3">
      <w:pPr>
        <w:pStyle w:val="a3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депутата </w:t>
      </w:r>
      <w:proofErr w:type="spellStart"/>
      <w:r w:rsidR="00F54685">
        <w:rPr>
          <w:rFonts w:ascii="Times New Roman" w:hAnsi="Times New Roman"/>
          <w:sz w:val="28"/>
          <w:szCs w:val="28"/>
        </w:rPr>
        <w:t>Кичучатов</w:t>
      </w:r>
      <w:r w:rsidR="00681160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РТ и в соответствии с п.2 п.10 ст. 40 Федерального закона №131-ФЗ от 06.10.2003 года «Об общих принципах организации местного самоуправления в Российской Федерации», с пп</w:t>
      </w:r>
      <w:r w:rsidR="008B5023">
        <w:rPr>
          <w:rFonts w:ascii="Times New Roman" w:hAnsi="Times New Roman"/>
          <w:sz w:val="28"/>
          <w:szCs w:val="28"/>
        </w:rPr>
        <w:t>.2 п.1 ст.</w:t>
      </w:r>
      <w:r>
        <w:rPr>
          <w:rFonts w:ascii="Times New Roman" w:hAnsi="Times New Roman"/>
          <w:sz w:val="28"/>
          <w:szCs w:val="28"/>
        </w:rPr>
        <w:t xml:space="preserve">35 Устава </w:t>
      </w:r>
      <w:proofErr w:type="spellStart"/>
      <w:r w:rsidR="00DC2DE1">
        <w:rPr>
          <w:rFonts w:ascii="Times New Roman" w:hAnsi="Times New Roman"/>
          <w:sz w:val="28"/>
          <w:szCs w:val="28"/>
        </w:rPr>
        <w:t>Кичучатов</w:t>
      </w:r>
      <w:r w:rsidR="00681160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Альметь</w:t>
      </w:r>
      <w:r w:rsidR="008B5023">
        <w:rPr>
          <w:rFonts w:ascii="Times New Roman" w:hAnsi="Times New Roman"/>
          <w:sz w:val="28"/>
          <w:szCs w:val="28"/>
        </w:rPr>
        <w:t>евского</w:t>
      </w:r>
      <w:proofErr w:type="spellEnd"/>
      <w:r w:rsidR="008B502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1F3319" w:rsidRDefault="001F3319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DC2DE1">
        <w:rPr>
          <w:rFonts w:ascii="Times New Roman" w:hAnsi="Times New Roman"/>
          <w:sz w:val="28"/>
          <w:szCs w:val="28"/>
        </w:rPr>
        <w:t>Кичучатов</w:t>
      </w:r>
      <w:r w:rsidR="00681160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5023" w:rsidRDefault="00FC2EC3" w:rsidP="008B50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B5023">
        <w:rPr>
          <w:rFonts w:ascii="Times New Roman" w:hAnsi="Times New Roman"/>
          <w:sz w:val="28"/>
          <w:szCs w:val="28"/>
        </w:rPr>
        <w:t xml:space="preserve">Считать досрочно прекращенными полномочия депутата </w:t>
      </w:r>
      <w:proofErr w:type="spellStart"/>
      <w:r w:rsidR="00DC2DE1">
        <w:rPr>
          <w:rFonts w:ascii="Times New Roman" w:hAnsi="Times New Roman"/>
          <w:sz w:val="28"/>
          <w:szCs w:val="28"/>
        </w:rPr>
        <w:t>Кичучатов</w:t>
      </w:r>
      <w:r w:rsidR="00681160" w:rsidRPr="008B5023">
        <w:rPr>
          <w:rFonts w:ascii="Times New Roman" w:hAnsi="Times New Roman"/>
          <w:sz w:val="28"/>
          <w:szCs w:val="28"/>
        </w:rPr>
        <w:t>ского</w:t>
      </w:r>
      <w:proofErr w:type="spellEnd"/>
      <w:r w:rsidRPr="008B5023">
        <w:rPr>
          <w:rFonts w:ascii="Times New Roman" w:hAnsi="Times New Roman"/>
          <w:sz w:val="28"/>
          <w:szCs w:val="28"/>
        </w:rPr>
        <w:t xml:space="preserve"> сельского Совета по </w:t>
      </w:r>
      <w:proofErr w:type="spellStart"/>
      <w:r w:rsidR="00F5467C">
        <w:rPr>
          <w:rFonts w:ascii="Times New Roman" w:hAnsi="Times New Roman"/>
          <w:sz w:val="28"/>
          <w:szCs w:val="28"/>
        </w:rPr>
        <w:t>Кичучатов</w:t>
      </w:r>
      <w:r w:rsidR="00681160" w:rsidRPr="008B5023">
        <w:rPr>
          <w:rFonts w:ascii="Times New Roman" w:hAnsi="Times New Roman"/>
          <w:sz w:val="28"/>
          <w:szCs w:val="28"/>
        </w:rPr>
        <w:t>скому</w:t>
      </w:r>
      <w:proofErr w:type="spellEnd"/>
      <w:r w:rsidR="00532592" w:rsidRPr="008B5023">
        <w:rPr>
          <w:rFonts w:ascii="Times New Roman" w:hAnsi="Times New Roman"/>
          <w:sz w:val="28"/>
          <w:szCs w:val="28"/>
        </w:rPr>
        <w:t xml:space="preserve"> одномандатному </w:t>
      </w:r>
      <w:r w:rsidR="00681160" w:rsidRPr="008B5023">
        <w:rPr>
          <w:rFonts w:ascii="Times New Roman" w:hAnsi="Times New Roman"/>
          <w:sz w:val="28"/>
          <w:szCs w:val="28"/>
        </w:rPr>
        <w:t>избирательному округу №</w:t>
      </w:r>
      <w:r w:rsidR="00F5467C">
        <w:rPr>
          <w:rFonts w:ascii="Times New Roman" w:hAnsi="Times New Roman"/>
          <w:sz w:val="28"/>
          <w:szCs w:val="28"/>
        </w:rPr>
        <w:t xml:space="preserve"> </w:t>
      </w:r>
      <w:r w:rsidR="00E32123">
        <w:rPr>
          <w:rFonts w:ascii="Times New Roman" w:hAnsi="Times New Roman"/>
          <w:sz w:val="28"/>
          <w:szCs w:val="28"/>
        </w:rPr>
        <w:t>1</w:t>
      </w:r>
      <w:r w:rsidRPr="008B50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5467C">
        <w:rPr>
          <w:rFonts w:ascii="Times New Roman" w:hAnsi="Times New Roman"/>
          <w:sz w:val="28"/>
          <w:szCs w:val="28"/>
        </w:rPr>
        <w:t>Хабибрахманова</w:t>
      </w:r>
      <w:proofErr w:type="spellEnd"/>
      <w:r w:rsidR="00F54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67C">
        <w:rPr>
          <w:rFonts w:ascii="Times New Roman" w:hAnsi="Times New Roman"/>
          <w:sz w:val="28"/>
          <w:szCs w:val="28"/>
        </w:rPr>
        <w:t>Азата</w:t>
      </w:r>
      <w:proofErr w:type="spellEnd"/>
      <w:r w:rsidR="00F54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67C">
        <w:rPr>
          <w:rFonts w:ascii="Times New Roman" w:hAnsi="Times New Roman"/>
          <w:sz w:val="28"/>
          <w:szCs w:val="28"/>
        </w:rPr>
        <w:t>Гумеровича</w:t>
      </w:r>
      <w:proofErr w:type="spellEnd"/>
      <w:r w:rsidR="008B5023">
        <w:rPr>
          <w:rFonts w:ascii="Times New Roman" w:hAnsi="Times New Roman"/>
          <w:sz w:val="28"/>
          <w:szCs w:val="28"/>
        </w:rPr>
        <w:t>.</w:t>
      </w:r>
    </w:p>
    <w:p w:rsidR="00FC2EC3" w:rsidRPr="008B5023" w:rsidRDefault="00FC2EC3" w:rsidP="008B50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B5023">
        <w:rPr>
          <w:rFonts w:ascii="Times New Roman" w:hAnsi="Times New Roman"/>
          <w:sz w:val="28"/>
          <w:szCs w:val="28"/>
        </w:rPr>
        <w:t xml:space="preserve">Удостоверение депутата сельского Совета возвратить в избирательную комиссию </w:t>
      </w:r>
      <w:r w:rsidR="00532592" w:rsidRPr="008B502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5467C">
        <w:rPr>
          <w:rFonts w:ascii="Times New Roman" w:hAnsi="Times New Roman"/>
          <w:sz w:val="28"/>
          <w:szCs w:val="28"/>
        </w:rPr>
        <w:t>Кичучатов</w:t>
      </w:r>
      <w:r w:rsidR="00681160" w:rsidRPr="008B5023">
        <w:rPr>
          <w:rFonts w:ascii="Times New Roman" w:hAnsi="Times New Roman"/>
          <w:sz w:val="28"/>
          <w:szCs w:val="28"/>
        </w:rPr>
        <w:t>ское</w:t>
      </w:r>
      <w:proofErr w:type="spellEnd"/>
      <w:r w:rsidR="00532592" w:rsidRPr="008B5023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532592" w:rsidRPr="008B5023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532592" w:rsidRPr="008B502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8B5023">
        <w:rPr>
          <w:rFonts w:ascii="Times New Roman" w:hAnsi="Times New Roman"/>
          <w:sz w:val="28"/>
          <w:szCs w:val="28"/>
        </w:rPr>
        <w:t>.</w:t>
      </w:r>
    </w:p>
    <w:p w:rsidR="00FC2EC3" w:rsidRDefault="00FC2EC3" w:rsidP="008B50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специальных информационных стендах, расположенных на территории населенных пунктов: село </w:t>
      </w:r>
      <w:proofErr w:type="spellStart"/>
      <w:r w:rsidR="00F5467C">
        <w:rPr>
          <w:rFonts w:ascii="Times New Roman" w:hAnsi="Times New Roman"/>
          <w:sz w:val="28"/>
          <w:szCs w:val="28"/>
        </w:rPr>
        <w:t>Кичучатово</w:t>
      </w:r>
      <w:proofErr w:type="spellEnd"/>
      <w:r w:rsidR="00F5467C">
        <w:rPr>
          <w:rFonts w:ascii="Times New Roman" w:hAnsi="Times New Roman"/>
          <w:sz w:val="28"/>
          <w:szCs w:val="28"/>
        </w:rPr>
        <w:t xml:space="preserve"> </w:t>
      </w:r>
      <w:r w:rsidR="006811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1160">
        <w:rPr>
          <w:rFonts w:ascii="Times New Roman" w:hAnsi="Times New Roman"/>
          <w:sz w:val="28"/>
          <w:szCs w:val="28"/>
        </w:rPr>
        <w:t>ул</w:t>
      </w:r>
      <w:proofErr w:type="gramStart"/>
      <w:r w:rsidR="00681160">
        <w:rPr>
          <w:rFonts w:ascii="Times New Roman" w:hAnsi="Times New Roman"/>
          <w:sz w:val="28"/>
          <w:szCs w:val="28"/>
        </w:rPr>
        <w:t>.</w:t>
      </w:r>
      <w:r w:rsidR="00F5467C">
        <w:rPr>
          <w:rFonts w:ascii="Times New Roman" w:hAnsi="Times New Roman"/>
          <w:sz w:val="28"/>
          <w:szCs w:val="28"/>
        </w:rPr>
        <w:t>Ю</w:t>
      </w:r>
      <w:proofErr w:type="gramEnd"/>
      <w:r w:rsidR="00F5467C">
        <w:rPr>
          <w:rFonts w:ascii="Times New Roman" w:hAnsi="Times New Roman"/>
          <w:sz w:val="28"/>
          <w:szCs w:val="28"/>
        </w:rPr>
        <w:t>лдаш</w:t>
      </w:r>
      <w:proofErr w:type="spellEnd"/>
      <w:r w:rsidR="00681160">
        <w:rPr>
          <w:rFonts w:ascii="Times New Roman" w:hAnsi="Times New Roman"/>
          <w:sz w:val="28"/>
          <w:szCs w:val="28"/>
        </w:rPr>
        <w:t>, д.</w:t>
      </w:r>
      <w:r w:rsidR="00F5467C">
        <w:rPr>
          <w:rFonts w:ascii="Times New Roman" w:hAnsi="Times New Roman"/>
          <w:sz w:val="28"/>
          <w:szCs w:val="28"/>
        </w:rPr>
        <w:t>2А</w:t>
      </w:r>
      <w:r w:rsidR="008B5023">
        <w:rPr>
          <w:rFonts w:ascii="Times New Roman" w:hAnsi="Times New Roman"/>
          <w:sz w:val="28"/>
          <w:szCs w:val="28"/>
        </w:rPr>
        <w:t xml:space="preserve">, </w:t>
      </w:r>
      <w:r w:rsidR="00F54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разместить на сайте Альметьевского муниципального района Республики Татарстан в сети «Интернет».</w:t>
      </w:r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5467C">
        <w:rPr>
          <w:rFonts w:ascii="Times New Roman" w:hAnsi="Times New Roman"/>
          <w:sz w:val="28"/>
          <w:szCs w:val="28"/>
        </w:rPr>
        <w:t>Кичучатов</w:t>
      </w:r>
      <w:r w:rsidR="00681160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FC2EC3" w:rsidRDefault="00FC2EC3" w:rsidP="00FC2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F5467C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F5467C">
        <w:rPr>
          <w:rFonts w:ascii="Times New Roman" w:hAnsi="Times New Roman"/>
          <w:sz w:val="28"/>
          <w:szCs w:val="28"/>
        </w:rPr>
        <w:t>Р.Х.Шайхутдинов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5467C">
        <w:rPr>
          <w:rFonts w:ascii="Times New Roman" w:hAnsi="Times New Roman"/>
          <w:sz w:val="28"/>
          <w:szCs w:val="28"/>
        </w:rPr>
        <w:t xml:space="preserve"> </w:t>
      </w:r>
    </w:p>
    <w:p w:rsidR="00FC2EC3" w:rsidRDefault="00FC2EC3" w:rsidP="00FC2EC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2EC3" w:rsidRDefault="00FC2EC3" w:rsidP="00FC2EC3">
      <w:pPr>
        <w:pStyle w:val="a3"/>
        <w:rPr>
          <w:rFonts w:ascii="Times New Roman" w:hAnsi="Times New Roman"/>
          <w:sz w:val="28"/>
          <w:szCs w:val="28"/>
        </w:rPr>
      </w:pPr>
    </w:p>
    <w:p w:rsidR="007C72FE" w:rsidRDefault="007C72FE"/>
    <w:sectPr w:rsidR="007C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280"/>
    <w:multiLevelType w:val="hybridMultilevel"/>
    <w:tmpl w:val="B4DA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B"/>
    <w:rsid w:val="000642AB"/>
    <w:rsid w:val="000F7012"/>
    <w:rsid w:val="001F3319"/>
    <w:rsid w:val="00532592"/>
    <w:rsid w:val="00681160"/>
    <w:rsid w:val="007C72FE"/>
    <w:rsid w:val="008B5023"/>
    <w:rsid w:val="00A1438D"/>
    <w:rsid w:val="00CD70DE"/>
    <w:rsid w:val="00DC2DE1"/>
    <w:rsid w:val="00DE2BE0"/>
    <w:rsid w:val="00E32123"/>
    <w:rsid w:val="00F5467C"/>
    <w:rsid w:val="00F54685"/>
    <w:rsid w:val="00FA1811"/>
    <w:rsid w:val="00FC2EC3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E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E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2019-09-13T06:28:00Z</cp:lastPrinted>
  <dcterms:created xsi:type="dcterms:W3CDTF">2018-11-22T10:51:00Z</dcterms:created>
  <dcterms:modified xsi:type="dcterms:W3CDTF">2019-09-13T06:28:00Z</dcterms:modified>
</cp:coreProperties>
</file>